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28"/>
      </w:tblGrid>
      <w:tr w:rsidR="00D1191E" w:rsidRPr="00D1191E" w:rsidTr="00E37B9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191E" w:rsidRPr="00D1191E" w:rsidRDefault="00D1191E" w:rsidP="00D1191E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D1191E" w:rsidRPr="00D1191E" w:rsidRDefault="00D1191E" w:rsidP="00D1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91E" w:rsidRPr="00D1191E" w:rsidTr="00E37B9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828675"/>
                  <wp:effectExtent l="0" t="0" r="9525" b="9525"/>
                  <wp:docPr id="1" name="Рисунок 1" descr="Герб_РК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К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 РЕСПУБЛИКАЛÖН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ВЕСЬКÖДЛАН КОТЫРСА </w:t>
            </w:r>
          </w:p>
          <w:p w:rsidR="00D1191E" w:rsidRPr="00D1191E" w:rsidRDefault="00D1191E" w:rsidP="00D1191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ВЕСЬКÖДЛЫСЬÖС ВЕЖЫСЬ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ПРЕДСЕДАТЕЛЯ ПРАВИТЕЛЬСТВА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19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 КОМИ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ул.Коммунистическая, д. 9,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г.Сыктывкар,  Республика Коми, 167000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______________ № ______________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 № </w:t>
            </w: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 xml:space="preserve"> ______________</w:t>
            </w: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от </w:t>
            </w:r>
            <w:r w:rsidRPr="00D1191E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ru-RU"/>
              </w:rPr>
              <w:t>_______________</w:t>
            </w: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20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236"/>
              <w:gridCol w:w="2459"/>
              <w:gridCol w:w="236"/>
            </w:tblGrid>
            <w:tr w:rsidR="00D1191E" w:rsidRPr="00D1191E" w:rsidTr="00E37B98">
              <w:trPr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1191E" w:rsidRPr="00D1191E" w:rsidRDefault="00D1191E" w:rsidP="00D11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9" w:type="dxa"/>
                </w:tcPr>
                <w:p w:rsidR="00D1191E" w:rsidRPr="00D1191E" w:rsidRDefault="00D1191E" w:rsidP="00D11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1191E" w:rsidRPr="00D1191E" w:rsidRDefault="00D1191E" w:rsidP="00D119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1191E" w:rsidRPr="00D1191E" w:rsidRDefault="00D1191E" w:rsidP="00D1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91E" w:rsidRPr="00D1191E" w:rsidRDefault="00D1191E" w:rsidP="00D1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D1191E" w:rsidRPr="00D1191E" w:rsidRDefault="00D1191E" w:rsidP="00D1191E">
            <w:pPr>
              <w:spacing w:after="0"/>
              <w:ind w:left="-10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91E" w:rsidRPr="00D1191E" w:rsidRDefault="00D1191E" w:rsidP="00D1191E">
            <w:pPr>
              <w:spacing w:after="0"/>
              <w:ind w:left="-10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91E" w:rsidRPr="00D1191E" w:rsidRDefault="00D1191E" w:rsidP="00D1191E">
            <w:pPr>
              <w:spacing w:after="0"/>
              <w:ind w:left="-10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91E" w:rsidRPr="00D1191E" w:rsidRDefault="00B835AF" w:rsidP="00D1191E">
            <w:pPr>
              <w:spacing w:after="0"/>
              <w:ind w:left="-10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5AF">
              <w:rPr>
                <w:noProof/>
                <w:lang w:eastAsia="ru-RU"/>
              </w:rPr>
              <w:pict>
                <v:rect id="Прямоугольник 5" o:spid="_x0000_s1026" style="position:absolute;left:0;text-align:left;margin-left:40.25pt;margin-top:3.2pt;width:246.25pt;height:12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" filled="f" stroked="f" strokeweight=".25pt">
                  <v:textbox inset="1pt,1pt,1pt,1pt">
                    <w:txbxContent>
                      <w:p w:rsidR="008E3E1B" w:rsidRDefault="008E3E1B" w:rsidP="008E3E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Руководителям администраций муниципальных образований </w:t>
                        </w:r>
                      </w:p>
                      <w:p w:rsidR="008E3E1B" w:rsidRDefault="008E3E1B" w:rsidP="008E3E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Республики Коми</w:t>
                        </w:r>
                      </w:p>
                      <w:p w:rsidR="008E3E1B" w:rsidRDefault="008E3E1B" w:rsidP="008E3E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8E3E1B" w:rsidRDefault="008E3E1B" w:rsidP="008E3E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Руководителям муниципальных органов управления образованием</w:t>
                        </w:r>
                      </w:p>
                      <w:p w:rsidR="008E3E1B" w:rsidRPr="002E2A31" w:rsidRDefault="008E3E1B" w:rsidP="008E3E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Республики Коми</w:t>
                        </w:r>
                      </w:p>
                      <w:p w:rsidR="008E3E1B" w:rsidRPr="006955C9" w:rsidRDefault="008E3E1B" w:rsidP="008E3E1B">
                        <w:pPr>
                          <w:pStyle w:val="2"/>
                          <w:jc w:val="center"/>
                          <w:rPr>
                            <w:rFonts w:ascii="Times New Roman" w:hAnsi="Times New Roman"/>
                            <w:b w:val="0"/>
                          </w:rPr>
                        </w:pPr>
                      </w:p>
                      <w:p w:rsidR="0035796D" w:rsidRPr="0008413B" w:rsidRDefault="0035796D" w:rsidP="0008413B">
                        <w:pPr>
                          <w:suppressAutoHyphens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ar-SA"/>
                          </w:rPr>
                        </w:pPr>
                      </w:p>
                      <w:p w:rsidR="00153A0C" w:rsidRPr="0008413B" w:rsidRDefault="00153A0C" w:rsidP="002734FD">
                        <w:pPr>
                          <w:suppressAutoHyphens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D1191E" w:rsidRPr="00D1191E" w:rsidRDefault="00D1191E" w:rsidP="00D1191E">
            <w:pPr>
              <w:spacing w:after="0"/>
              <w:ind w:left="-104"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4A3" w:rsidRPr="00F62C40" w:rsidRDefault="007B74A3" w:rsidP="00D1191E">
      <w:pPr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письмом Общероссийской общественно-государственной организации «Российское военно-патриотическое общество» от 16.04.2019 года № 654 и</w:t>
      </w:r>
      <w:r w:rsidRPr="00B13BDD">
        <w:rPr>
          <w:rFonts w:ascii="Times New Roman" w:eastAsia="Times New Roman" w:hAnsi="Times New Roman"/>
          <w:sz w:val="28"/>
          <w:szCs w:val="28"/>
          <w:lang w:eastAsia="ru-RU"/>
        </w:rPr>
        <w:t>нформируем Вас о том,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вГАУ ДО РК «Республиканский центр детско-юношеского спорта и туризма»веде</w:t>
      </w:r>
      <w:r w:rsidRPr="00B13BD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работа по подбору и формированию групп детей и подростков из Республики Коми для 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</w:t>
      </w:r>
      <w:r w:rsidRPr="00AB7B26">
        <w:rPr>
          <w:rFonts w:ascii="Times New Roman" w:eastAsia="Times New Roman" w:hAnsi="Times New Roman"/>
          <w:sz w:val="28"/>
          <w:szCs w:val="28"/>
          <w:lang w:eastAsia="ru-RU"/>
        </w:rPr>
        <w:t>в тематической образовательной программе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 военно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-исторических лагерей «Страна Героев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Санаторный оздоровительный лагерь «Астраханские зори» (Астраханская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Приволжский район, с. Яксаково).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База отдыха «Азовское взморье» 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(Ростовская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Азовский район, Павлово-Очаковская коса).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Д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етский оздоровительный лагерь «Лесной»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(Республика 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                  г. Судак, с. Лесное).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смен: </w:t>
      </w:r>
    </w:p>
    <w:p w:rsidR="008E3E1B" w:rsidRPr="00C7445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5B">
        <w:rPr>
          <w:rFonts w:ascii="Times New Roman" w:eastAsia="Times New Roman" w:hAnsi="Times New Roman"/>
          <w:sz w:val="28"/>
          <w:szCs w:val="28"/>
          <w:lang w:eastAsia="ru-RU"/>
        </w:rPr>
        <w:t>3 смена с 01.07 по 14.07.2019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5B">
        <w:rPr>
          <w:rFonts w:ascii="Times New Roman" w:eastAsia="Times New Roman" w:hAnsi="Times New Roman"/>
          <w:sz w:val="28"/>
          <w:szCs w:val="28"/>
          <w:lang w:eastAsia="ru-RU"/>
        </w:rPr>
        <w:t xml:space="preserve">4 смена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16.07 по 29.07.2019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5B">
        <w:rPr>
          <w:rFonts w:ascii="Times New Roman" w:eastAsia="Times New Roman" w:hAnsi="Times New Roman"/>
          <w:sz w:val="28"/>
          <w:szCs w:val="28"/>
          <w:lang w:eastAsia="ru-RU"/>
        </w:rPr>
        <w:t>5 смена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31.07 по 13.08.2019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5B">
        <w:rPr>
          <w:rFonts w:ascii="Times New Roman" w:eastAsia="Times New Roman" w:hAnsi="Times New Roman"/>
          <w:sz w:val="28"/>
          <w:szCs w:val="28"/>
          <w:lang w:eastAsia="ru-RU"/>
        </w:rPr>
        <w:t>6 смена с 15.08 по 28.08.2019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E1B" w:rsidRPr="00A8737C" w:rsidRDefault="008E3E1B" w:rsidP="008E3E1B">
      <w:pPr>
        <w:autoSpaceDE w:val="0"/>
        <w:autoSpaceDN w:val="0"/>
        <w:adjustRightInd w:val="0"/>
        <w:spacing w:after="0" w:line="30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D50">
        <w:rPr>
          <w:rFonts w:ascii="Times New Roman" w:eastAsia="Times New Roman" w:hAnsi="Times New Roman"/>
          <w:sz w:val="28"/>
          <w:szCs w:val="28"/>
          <w:lang w:eastAsia="ru-RU"/>
        </w:rPr>
        <w:t>На Республику Коми выделена квота на базу отдыха «Азовское взморье» 5 и 6 смены - 20 путёвок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E8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Бесплатные путевки выделяются </w:t>
      </w:r>
      <w:r w:rsidRPr="004F6E18">
        <w:rPr>
          <w:rFonts w:ascii="Times New Roman" w:eastAsia="Times New Roman" w:hAnsi="Times New Roman"/>
          <w:sz w:val="28"/>
          <w:szCs w:val="28"/>
          <w:lang w:eastAsia="ru-RU"/>
        </w:rPr>
        <w:t>с целью поощрения и поддержки детей, добившихся успехов в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деятельности и учёбе,</w:t>
      </w:r>
      <w:r w:rsidRPr="004F6E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соревнованиях, </w:t>
      </w:r>
      <w:r w:rsidRPr="004F6E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смотрах, олимпиадах, конкурсах, фестивалях в военно-патриотическом направлении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4F6E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4F6E18">
        <w:rPr>
          <w:rFonts w:ascii="Times New Roman" w:eastAsia="Times New Roman" w:hAnsi="Times New Roman"/>
          <w:sz w:val="28"/>
          <w:szCs w:val="28"/>
          <w:lang w:eastAsia="ru-RU"/>
        </w:rPr>
        <w:t>будут проводиться тематические образовательные мероприятия.</w:t>
      </w:r>
    </w:p>
    <w:p w:rsidR="008E3E1B" w:rsidRPr="0002673D" w:rsidRDefault="008E3E1B" w:rsidP="008E3E1B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Возраст участников: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до 17 лет, не имеющие медицинских противопоказаний для участия в военно-историческом лагере. </w:t>
      </w:r>
    </w:p>
    <w:p w:rsidR="008E3E1B" w:rsidRPr="0002673D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 xml:space="preserve">Целевая аудитория: ученики общеобразовательных учебных учреждений, воспитанники военно-патриотических клубов, поисковых отрядов, кадетских корпусов, школ-интернатов с военно-спортивным уклоном, победители различных конкурсов, соревнований, по направлениям:     </w:t>
      </w:r>
    </w:p>
    <w:p w:rsidR="008E3E1B" w:rsidRPr="00EC3D80" w:rsidRDefault="008E3E1B" w:rsidP="008E3E1B">
      <w:pPr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 xml:space="preserve"> «З</w:t>
      </w:r>
      <w:r>
        <w:rPr>
          <w:rFonts w:ascii="Times New Roman" w:hAnsi="Times New Roman"/>
          <w:sz w:val="28"/>
          <w:szCs w:val="28"/>
        </w:rPr>
        <w:t>АЩИТНИКИ»</w:t>
      </w:r>
      <w:r w:rsidRPr="00EC3D80">
        <w:rPr>
          <w:rFonts w:ascii="Times New Roman" w:hAnsi="Times New Roman"/>
          <w:sz w:val="28"/>
          <w:szCs w:val="28"/>
        </w:rPr>
        <w:t>:</w:t>
      </w:r>
    </w:p>
    <w:p w:rsidR="008E3E1B" w:rsidRPr="0002673D" w:rsidRDefault="008E3E1B" w:rsidP="008E3E1B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ученики, входящие в состав кадетских классов/кадетских корпусов</w:t>
      </w:r>
    </w:p>
    <w:p w:rsidR="008E3E1B" w:rsidRPr="0002673D" w:rsidRDefault="008E3E1B" w:rsidP="008E3E1B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воспитанники кадетских казачьих корпусов;</w:t>
      </w:r>
    </w:p>
    <w:p w:rsidR="008E3E1B" w:rsidRPr="0002673D" w:rsidRDefault="008E3E1B" w:rsidP="008E3E1B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участники военно-патриотических объединений по подготовке к службе в армии;</w:t>
      </w:r>
    </w:p>
    <w:p w:rsidR="008E3E1B" w:rsidRPr="00E555DE" w:rsidRDefault="008E3E1B" w:rsidP="008E3E1B">
      <w:pPr>
        <w:numPr>
          <w:ilvl w:val="0"/>
          <w:numId w:val="18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участники движения «Юнармия».</w:t>
      </w:r>
    </w:p>
    <w:p w:rsidR="008E3E1B" w:rsidRPr="00EC3D80" w:rsidRDefault="008E3E1B" w:rsidP="008E3E1B">
      <w:pPr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«Х</w:t>
      </w:r>
      <w:r>
        <w:rPr>
          <w:rFonts w:ascii="Times New Roman" w:hAnsi="Times New Roman"/>
          <w:sz w:val="28"/>
          <w:szCs w:val="28"/>
        </w:rPr>
        <w:t>РАНИТЕЛИ ИСТОРИИ»:</w:t>
      </w:r>
    </w:p>
    <w:p w:rsidR="008E3E1B" w:rsidRPr="00EC3D80" w:rsidRDefault="008E3E1B" w:rsidP="008E3E1B">
      <w:pPr>
        <w:numPr>
          <w:ilvl w:val="0"/>
          <w:numId w:val="2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участники региональных поисковых отрядов;</w:t>
      </w:r>
    </w:p>
    <w:p w:rsidR="008E3E1B" w:rsidRPr="00EC3D80" w:rsidRDefault="008E3E1B" w:rsidP="008E3E1B">
      <w:pPr>
        <w:numPr>
          <w:ilvl w:val="0"/>
          <w:numId w:val="2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участники, входящие в состав патриотических клубов реконструкций военных событий.</w:t>
      </w:r>
    </w:p>
    <w:p w:rsidR="008E3E1B" w:rsidRPr="00EC3D80" w:rsidRDefault="008E3E1B" w:rsidP="008E3E1B">
      <w:pPr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ПОСТ № 1</w:t>
      </w:r>
      <w:r w:rsidRPr="00EC3D80">
        <w:rPr>
          <w:rFonts w:ascii="Times New Roman" w:hAnsi="Times New Roman"/>
          <w:sz w:val="28"/>
          <w:szCs w:val="28"/>
        </w:rPr>
        <w:t>»:</w:t>
      </w:r>
    </w:p>
    <w:p w:rsidR="008E3E1B" w:rsidRPr="00EC3D80" w:rsidRDefault="008E3E1B" w:rsidP="008E3E1B">
      <w:pPr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участники, входящие в состав региональных патриотических центров;</w:t>
      </w:r>
    </w:p>
    <w:p w:rsidR="008E3E1B" w:rsidRPr="00EC3D80" w:rsidRDefault="008E3E1B" w:rsidP="008E3E1B">
      <w:pPr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участники движения «Волонтеры Победы».</w:t>
      </w:r>
    </w:p>
    <w:p w:rsidR="008E3E1B" w:rsidRPr="00EC3D80" w:rsidRDefault="008E3E1B" w:rsidP="008E3E1B">
      <w:pPr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«КИНО ПОБЕДЫ»: </w:t>
      </w:r>
    </w:p>
    <w:p w:rsidR="008E3E1B" w:rsidRPr="00EC3D80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активисты школьных пресс-центров с опытом операторской или режиссерской, или актерской деятельности;</w:t>
      </w:r>
    </w:p>
    <w:p w:rsidR="008E3E1B" w:rsidRPr="00EC3D80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>активисты детских киностудий;</w:t>
      </w:r>
    </w:p>
    <w:p w:rsidR="008E3E1B" w:rsidRPr="00EC3D80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EC3D80">
        <w:rPr>
          <w:rFonts w:ascii="Times New Roman" w:hAnsi="Times New Roman"/>
          <w:sz w:val="28"/>
          <w:szCs w:val="28"/>
        </w:rPr>
        <w:t xml:space="preserve">юные операторы; </w:t>
      </w:r>
    </w:p>
    <w:p w:rsidR="008E3E1B" w:rsidRPr="0002673D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юные режиссеры;</w:t>
      </w:r>
    </w:p>
    <w:p w:rsidR="008E3E1B" w:rsidRPr="0002673D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юные монтажеры;</w:t>
      </w:r>
    </w:p>
    <w:p w:rsidR="008E3E1B" w:rsidRPr="0002673D" w:rsidRDefault="008E3E1B" w:rsidP="008E3E1B">
      <w:pPr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hAnsi="Times New Roman"/>
          <w:sz w:val="28"/>
          <w:szCs w:val="28"/>
        </w:rPr>
        <w:t>юные актеры.</w:t>
      </w:r>
    </w:p>
    <w:p w:rsidR="008E3E1B" w:rsidRDefault="008E3E1B" w:rsidP="008E3E1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вышеизложенным,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Республики Коми </w:t>
      </w:r>
      <w:r w:rsidRPr="0002673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 организовать в </w:t>
      </w:r>
      <w:r w:rsidRPr="00B1666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иципальном образовательном учреждении </w:t>
      </w:r>
      <w:r w:rsidRPr="0002673D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конкурсный отбор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путёвки на 1 одного ребёнка на базу отдыха «Азовское взморье».</w:t>
      </w:r>
    </w:p>
    <w:p w:rsidR="008E3E1B" w:rsidRDefault="008E3E1B" w:rsidP="008E3E1B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D5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по форме согласно приложению </w:t>
      </w:r>
      <w:r w:rsidRPr="00405D5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на участие в сменахпросим направить в адрес</w:t>
      </w:r>
      <w:r w:rsidRPr="00405D50">
        <w:rPr>
          <w:rFonts w:ascii="Times New Roman" w:eastAsia="Times New Roman" w:hAnsi="Times New Roman"/>
          <w:sz w:val="28"/>
          <w:szCs w:val="28"/>
          <w:lang w:eastAsia="ar-SA"/>
        </w:rPr>
        <w:t xml:space="preserve"> ГАУ ДО РК «Республиканский центр детско-юношеского </w:t>
      </w:r>
      <w:r w:rsidRPr="00405D5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спорта и туризма»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Pr="00405D50">
        <w:rPr>
          <w:rFonts w:ascii="Times New Roman" w:eastAsia="Times New Roman" w:hAnsi="Times New Roman"/>
          <w:sz w:val="28"/>
          <w:szCs w:val="28"/>
          <w:lang w:eastAsia="ar-SA"/>
        </w:rPr>
        <w:t xml:space="preserve"> адрес</w:t>
      </w:r>
      <w:r w:rsidRPr="00405D50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электронной почты: </w:t>
      </w:r>
      <w:hyperlink r:id="rId9" w:history="1">
        <w:r w:rsidRPr="00405D50">
          <w:rPr>
            <w:rStyle w:val="ae"/>
            <w:rFonts w:ascii="Times New Roman" w:hAnsi="Times New Roman"/>
            <w:sz w:val="28"/>
            <w:szCs w:val="28"/>
            <w:lang w:val="en-US"/>
          </w:rPr>
          <w:t>pobeda</w:t>
        </w:r>
        <w:r w:rsidRPr="00405D50">
          <w:rPr>
            <w:rStyle w:val="ae"/>
            <w:rFonts w:ascii="Times New Roman" w:hAnsi="Times New Roman"/>
            <w:sz w:val="28"/>
            <w:szCs w:val="28"/>
          </w:rPr>
          <w:t>.112019@mail.</w:t>
        </w:r>
        <w:r w:rsidRPr="00405D50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05D50">
        <w:rPr>
          <w:rFonts w:ascii="Times New Roman" w:hAnsi="Times New Roman"/>
          <w:sz w:val="28"/>
          <w:szCs w:val="28"/>
        </w:rPr>
        <w:t xml:space="preserve"> не позднее 16 июня 2019 года (Приложение №1)</w:t>
      </w:r>
    </w:p>
    <w:p w:rsidR="008E3E1B" w:rsidRPr="006C282D" w:rsidRDefault="008E3E1B" w:rsidP="008E3E1B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73D">
        <w:rPr>
          <w:rFonts w:ascii="Times New Roman" w:eastAsia="Times New Roman" w:hAnsi="Times New Roman"/>
          <w:sz w:val="28"/>
          <w:szCs w:val="28"/>
          <w:lang w:eastAsia="ar-SA"/>
        </w:rPr>
        <w:t>Контактный телефон по вопросам формирования групп: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2673D">
        <w:rPr>
          <w:rFonts w:ascii="Times New Roman" w:eastAsia="Times New Roman" w:hAnsi="Times New Roman"/>
          <w:sz w:val="28"/>
          <w:szCs w:val="28"/>
          <w:lang w:eastAsia="ar-SA"/>
        </w:rPr>
        <w:t xml:space="preserve">212) 301676 специалист экскурсионного отдела ГАУ ДО РК «Республиканский центр детско-юношеского спорта и туризма» </w:t>
      </w:r>
      <w:r w:rsidRPr="006C282D">
        <w:rPr>
          <w:rFonts w:ascii="Times New Roman" w:eastAsia="Times New Roman" w:hAnsi="Times New Roman"/>
          <w:sz w:val="28"/>
          <w:szCs w:val="28"/>
          <w:lang w:eastAsia="ar-SA"/>
        </w:rPr>
        <w:t xml:space="preserve">Мартынова Ольга Юрьевна. </w:t>
      </w:r>
    </w:p>
    <w:p w:rsidR="008E3E1B" w:rsidRPr="00B16664" w:rsidRDefault="008E3E1B" w:rsidP="008E3E1B">
      <w:pPr>
        <w:suppressAutoHyphens/>
        <w:spacing w:after="0" w:line="30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02673D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Сумма родит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ельского взноса на </w:t>
      </w:r>
      <w:r w:rsidRPr="00B1666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базу отдыха «Азовское взморье» по предварительным расчетам составляет – 35000 рублей (ж/д сообщение от станции г. Сыктывкар/г. Микунь до станции г. Ростов - на 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–</w:t>
      </w:r>
      <w:r w:rsidRPr="00B1666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Дону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обратно,</w:t>
      </w:r>
      <w:r w:rsidRPr="00B1666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питание в пути, услуги сопровождения). </w:t>
      </w:r>
    </w:p>
    <w:p w:rsidR="008E3E1B" w:rsidRPr="0002673D" w:rsidRDefault="008E3E1B" w:rsidP="008E3E1B">
      <w:pPr>
        <w:suppressAutoHyphens/>
        <w:spacing w:after="0" w:line="30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E90A5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Сумма родительского взноса может меняться в зависимости от стоимости билетов.</w:t>
      </w:r>
    </w:p>
    <w:p w:rsidR="008E3E1B" w:rsidRPr="00050BB5" w:rsidRDefault="008E3E1B" w:rsidP="008E3E1B">
      <w:pPr>
        <w:suppressAutoHyphens/>
        <w:spacing w:after="0" w:line="300" w:lineRule="auto"/>
        <w:ind w:firstLine="567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Просим обеспечить направление и сопровождение ребёнка до г. Сыктывкара/г. Микунь и обратно, а также </w:t>
      </w:r>
      <w:r w:rsidRPr="0002673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>взять на контроль оформление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документов и</w:t>
      </w:r>
      <w:r w:rsidRPr="0002673D"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прохождение</w:t>
      </w:r>
      <w:r>
        <w:rPr>
          <w:rFonts w:ascii="Times New Roman" w:eastAsia="Times New Roman" w:hAnsi="Times New Roman"/>
          <w:color w:val="00000A"/>
          <w:kern w:val="1"/>
          <w:sz w:val="28"/>
          <w:szCs w:val="28"/>
          <w:lang w:eastAsia="ru-RU"/>
        </w:rPr>
        <w:t xml:space="preserve"> медицинского осмотра выезжающего ребёнка в лагерь.</w:t>
      </w:r>
    </w:p>
    <w:p w:rsidR="008E3E1B" w:rsidRDefault="008E3E1B" w:rsidP="008E3E1B">
      <w:pPr>
        <w:pStyle w:val="af"/>
        <w:jc w:val="both"/>
        <w:rPr>
          <w:b/>
          <w:color w:val="0000FF"/>
          <w:u w:val="single"/>
        </w:rPr>
      </w:pPr>
      <w:r w:rsidRPr="00612A73">
        <w:rPr>
          <w:b/>
          <w:sz w:val="28"/>
          <w:szCs w:val="28"/>
        </w:rPr>
        <w:t xml:space="preserve">     Дополнительно информируем, что в каждом лагере имеют возможность бесплатно принять участие дети в тематической Программе, победившие в конкурсном отборе на основании положения размещенного на сайте </w:t>
      </w:r>
      <w:hyperlink r:id="rId10" w:history="1">
        <w:r w:rsidRPr="00612A73">
          <w:rPr>
            <w:rStyle w:val="ae"/>
            <w:b/>
            <w:sz w:val="28"/>
            <w:szCs w:val="28"/>
            <w:u w:val="none"/>
          </w:rPr>
          <w:t>https://дорогипобеды.рф</w:t>
        </w:r>
      </w:hyperlink>
      <w:r w:rsidRPr="00612A73">
        <w:rPr>
          <w:b/>
          <w:sz w:val="28"/>
          <w:szCs w:val="28"/>
        </w:rPr>
        <w:t>в разделе «Летние лагеря».</w:t>
      </w:r>
    </w:p>
    <w:p w:rsidR="008E3E1B" w:rsidRPr="00612A73" w:rsidRDefault="008E3E1B" w:rsidP="008E3E1B">
      <w:pPr>
        <w:pStyle w:val="af"/>
        <w:jc w:val="both"/>
        <w:rPr>
          <w:b/>
          <w:color w:val="000000"/>
          <w:sz w:val="28"/>
          <w:szCs w:val="28"/>
        </w:rPr>
      </w:pPr>
    </w:p>
    <w:p w:rsidR="008E3E1B" w:rsidRDefault="008E3E1B" w:rsidP="008E3E1B">
      <w:pPr>
        <w:spacing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1 лист.</w:t>
      </w:r>
    </w:p>
    <w:p w:rsidR="00A7476C" w:rsidRDefault="00A7476C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7476C" w:rsidRDefault="00A7476C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E1B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E1B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3E1B" w:rsidRPr="00F61460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42"/>
      </w:tblGrid>
      <w:tr w:rsidR="00B314D5" w:rsidTr="00E33EB5">
        <w:tc>
          <w:tcPr>
            <w:tcW w:w="4841" w:type="dxa"/>
          </w:tcPr>
          <w:p w:rsidR="00B314D5" w:rsidRPr="00E33EB5" w:rsidRDefault="00B314D5" w:rsidP="00D1191E">
            <w:pPr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33E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председателя правительства Республики Коми </w:t>
            </w:r>
          </w:p>
        </w:tc>
        <w:tc>
          <w:tcPr>
            <w:tcW w:w="4842" w:type="dxa"/>
          </w:tcPr>
          <w:p w:rsidR="00B314D5" w:rsidRPr="00E33EB5" w:rsidRDefault="00E56F3F" w:rsidP="00E33EB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="00E33EB5" w:rsidRPr="00E33EB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Н. А. Михальченкова</w:t>
            </w:r>
          </w:p>
        </w:tc>
      </w:tr>
    </w:tbl>
    <w:p w:rsidR="006B04B7" w:rsidRPr="006B04B7" w:rsidRDefault="006B04B7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2662" w:rsidRDefault="00082662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EB1BD2" w:rsidRDefault="00EB1BD2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5F5D57" w:rsidRDefault="005F5D57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5F5D57" w:rsidRDefault="005F5D57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5F5D57" w:rsidRDefault="005F5D57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5F5D57" w:rsidRDefault="005F5D57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E1B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E1B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E1B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E1B" w:rsidRDefault="008E3E1B" w:rsidP="008E3E1B">
      <w:pPr>
        <w:tabs>
          <w:tab w:val="left" w:pos="-709"/>
        </w:tabs>
        <w:spacing w:after="0" w:line="30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2673D">
        <w:rPr>
          <w:rFonts w:ascii="Times New Roman" w:eastAsia="Times New Roman" w:hAnsi="Times New Roman"/>
          <w:sz w:val="18"/>
          <w:szCs w:val="18"/>
          <w:lang w:eastAsia="ru-RU"/>
        </w:rPr>
        <w:t>Марты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нова Ольга Юрьевна (8212) 301676 (</w:t>
      </w:r>
      <w:r w:rsidRPr="0002673D">
        <w:rPr>
          <w:rFonts w:ascii="Times New Roman" w:eastAsia="Times New Roman" w:hAnsi="Times New Roman"/>
          <w:sz w:val="18"/>
          <w:szCs w:val="18"/>
          <w:lang w:eastAsia="ru-RU"/>
        </w:rPr>
        <w:t>доб.372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bookmarkStart w:id="0" w:name="_GoBack"/>
      <w:bookmarkEnd w:id="0"/>
    </w:p>
    <w:p w:rsidR="008E3E1B" w:rsidRPr="005F5D57" w:rsidRDefault="008E3E1B" w:rsidP="006B04B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E3E1B" w:rsidRPr="005F5D57" w:rsidSect="00F62C40">
      <w:pgSz w:w="11906" w:h="16838"/>
      <w:pgMar w:top="709" w:right="851" w:bottom="426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72" w:rsidRDefault="00127372" w:rsidP="005B4B7A">
      <w:pPr>
        <w:spacing w:after="0" w:line="240" w:lineRule="auto"/>
      </w:pPr>
      <w:r>
        <w:separator/>
      </w:r>
    </w:p>
  </w:endnote>
  <w:endnote w:type="continuationSeparator" w:id="1">
    <w:p w:rsidR="00127372" w:rsidRDefault="00127372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72" w:rsidRDefault="00127372" w:rsidP="005B4B7A">
      <w:pPr>
        <w:spacing w:after="0" w:line="240" w:lineRule="auto"/>
      </w:pPr>
      <w:r>
        <w:separator/>
      </w:r>
    </w:p>
  </w:footnote>
  <w:footnote w:type="continuationSeparator" w:id="1">
    <w:p w:rsidR="00127372" w:rsidRDefault="00127372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E1870"/>
    <w:multiLevelType w:val="hybridMultilevel"/>
    <w:tmpl w:val="8728AD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DA77816"/>
    <w:multiLevelType w:val="hybridMultilevel"/>
    <w:tmpl w:val="CB0C0B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83798D"/>
    <w:multiLevelType w:val="hybridMultilevel"/>
    <w:tmpl w:val="B9907AFE"/>
    <w:lvl w:ilvl="0" w:tplc="CD3C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820FDA"/>
    <w:multiLevelType w:val="hybridMultilevel"/>
    <w:tmpl w:val="C22A472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411573F2"/>
    <w:multiLevelType w:val="hybridMultilevel"/>
    <w:tmpl w:val="97E83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546519"/>
    <w:multiLevelType w:val="hybridMultilevel"/>
    <w:tmpl w:val="73F021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6"/>
  </w:num>
  <w:num w:numId="21">
    <w:abstractNumId w:val="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21"/>
    <w:rsid w:val="000177A2"/>
    <w:rsid w:val="000242BE"/>
    <w:rsid w:val="00040957"/>
    <w:rsid w:val="00042B1C"/>
    <w:rsid w:val="00044418"/>
    <w:rsid w:val="00055A67"/>
    <w:rsid w:val="00055BB2"/>
    <w:rsid w:val="00055F38"/>
    <w:rsid w:val="00064BD8"/>
    <w:rsid w:val="000725FB"/>
    <w:rsid w:val="0007380F"/>
    <w:rsid w:val="00074AFF"/>
    <w:rsid w:val="00082662"/>
    <w:rsid w:val="0008413B"/>
    <w:rsid w:val="00095AE8"/>
    <w:rsid w:val="00096C37"/>
    <w:rsid w:val="000C4D58"/>
    <w:rsid w:val="000C5CEC"/>
    <w:rsid w:val="001001AF"/>
    <w:rsid w:val="00127372"/>
    <w:rsid w:val="00137490"/>
    <w:rsid w:val="00141D7D"/>
    <w:rsid w:val="00151D54"/>
    <w:rsid w:val="00153A0C"/>
    <w:rsid w:val="0016058F"/>
    <w:rsid w:val="00163A0C"/>
    <w:rsid w:val="001714C0"/>
    <w:rsid w:val="0017406B"/>
    <w:rsid w:val="00174744"/>
    <w:rsid w:val="00192267"/>
    <w:rsid w:val="001949FE"/>
    <w:rsid w:val="001B1505"/>
    <w:rsid w:val="001B31B5"/>
    <w:rsid w:val="001B376B"/>
    <w:rsid w:val="001C2F58"/>
    <w:rsid w:val="001D7E86"/>
    <w:rsid w:val="001E185F"/>
    <w:rsid w:val="001E6EDE"/>
    <w:rsid w:val="001F23D5"/>
    <w:rsid w:val="001F7E1F"/>
    <w:rsid w:val="0021198D"/>
    <w:rsid w:val="0022410A"/>
    <w:rsid w:val="00232EF7"/>
    <w:rsid w:val="00264776"/>
    <w:rsid w:val="002734FD"/>
    <w:rsid w:val="00284ED0"/>
    <w:rsid w:val="002B0824"/>
    <w:rsid w:val="002D1F45"/>
    <w:rsid w:val="002D2609"/>
    <w:rsid w:val="002E5DC4"/>
    <w:rsid w:val="002F34CB"/>
    <w:rsid w:val="0031212A"/>
    <w:rsid w:val="003134EB"/>
    <w:rsid w:val="00332C38"/>
    <w:rsid w:val="00335B2B"/>
    <w:rsid w:val="003366D0"/>
    <w:rsid w:val="00350259"/>
    <w:rsid w:val="00350B87"/>
    <w:rsid w:val="0035796D"/>
    <w:rsid w:val="003759EB"/>
    <w:rsid w:val="00383307"/>
    <w:rsid w:val="003B1159"/>
    <w:rsid w:val="003C448B"/>
    <w:rsid w:val="003C6B5F"/>
    <w:rsid w:val="003D0985"/>
    <w:rsid w:val="003D410F"/>
    <w:rsid w:val="003E47A2"/>
    <w:rsid w:val="003F71F3"/>
    <w:rsid w:val="00405FBA"/>
    <w:rsid w:val="00415EDB"/>
    <w:rsid w:val="0042488E"/>
    <w:rsid w:val="00432F20"/>
    <w:rsid w:val="004406AB"/>
    <w:rsid w:val="004524C4"/>
    <w:rsid w:val="00467978"/>
    <w:rsid w:val="00480F2C"/>
    <w:rsid w:val="00484388"/>
    <w:rsid w:val="004B6F68"/>
    <w:rsid w:val="004C525E"/>
    <w:rsid w:val="004F1BFE"/>
    <w:rsid w:val="004F3A4C"/>
    <w:rsid w:val="004F6A0D"/>
    <w:rsid w:val="004F6C64"/>
    <w:rsid w:val="004F7E71"/>
    <w:rsid w:val="00515AAC"/>
    <w:rsid w:val="005327D8"/>
    <w:rsid w:val="00533718"/>
    <w:rsid w:val="00535926"/>
    <w:rsid w:val="00553A14"/>
    <w:rsid w:val="00563241"/>
    <w:rsid w:val="00565AF7"/>
    <w:rsid w:val="005803AE"/>
    <w:rsid w:val="00591886"/>
    <w:rsid w:val="0059251D"/>
    <w:rsid w:val="00593B6D"/>
    <w:rsid w:val="00594B91"/>
    <w:rsid w:val="005A03FC"/>
    <w:rsid w:val="005A5F88"/>
    <w:rsid w:val="005B4B7A"/>
    <w:rsid w:val="005C6B71"/>
    <w:rsid w:val="005E410A"/>
    <w:rsid w:val="005F211B"/>
    <w:rsid w:val="005F5D57"/>
    <w:rsid w:val="00602053"/>
    <w:rsid w:val="00602756"/>
    <w:rsid w:val="00606CBD"/>
    <w:rsid w:val="0061367D"/>
    <w:rsid w:val="00627415"/>
    <w:rsid w:val="00634B7F"/>
    <w:rsid w:val="006504D0"/>
    <w:rsid w:val="00653A47"/>
    <w:rsid w:val="006640AA"/>
    <w:rsid w:val="0067166A"/>
    <w:rsid w:val="006A1F4F"/>
    <w:rsid w:val="006B04B7"/>
    <w:rsid w:val="006B2C9F"/>
    <w:rsid w:val="006B3306"/>
    <w:rsid w:val="006B69D3"/>
    <w:rsid w:val="006C6762"/>
    <w:rsid w:val="006F4F87"/>
    <w:rsid w:val="00706E71"/>
    <w:rsid w:val="007131B9"/>
    <w:rsid w:val="007234F6"/>
    <w:rsid w:val="007315EB"/>
    <w:rsid w:val="00761098"/>
    <w:rsid w:val="00766EAD"/>
    <w:rsid w:val="00773B85"/>
    <w:rsid w:val="0078051E"/>
    <w:rsid w:val="007859E7"/>
    <w:rsid w:val="007A0E9F"/>
    <w:rsid w:val="007A4C69"/>
    <w:rsid w:val="007A58C3"/>
    <w:rsid w:val="007B0C62"/>
    <w:rsid w:val="007B446C"/>
    <w:rsid w:val="007B74A3"/>
    <w:rsid w:val="007D47D3"/>
    <w:rsid w:val="007F3BF1"/>
    <w:rsid w:val="0080268E"/>
    <w:rsid w:val="00821D36"/>
    <w:rsid w:val="00844272"/>
    <w:rsid w:val="0086408C"/>
    <w:rsid w:val="00864B7B"/>
    <w:rsid w:val="008653A0"/>
    <w:rsid w:val="00866D0C"/>
    <w:rsid w:val="00874CCE"/>
    <w:rsid w:val="00886DE2"/>
    <w:rsid w:val="008940A7"/>
    <w:rsid w:val="008A0365"/>
    <w:rsid w:val="008D602C"/>
    <w:rsid w:val="008D7F8C"/>
    <w:rsid w:val="008E1421"/>
    <w:rsid w:val="008E3E1B"/>
    <w:rsid w:val="008E6A8C"/>
    <w:rsid w:val="00920484"/>
    <w:rsid w:val="00920D4B"/>
    <w:rsid w:val="00922176"/>
    <w:rsid w:val="00934F8A"/>
    <w:rsid w:val="0093575E"/>
    <w:rsid w:val="009503CB"/>
    <w:rsid w:val="00961278"/>
    <w:rsid w:val="00961B63"/>
    <w:rsid w:val="00966067"/>
    <w:rsid w:val="0097122C"/>
    <w:rsid w:val="00972939"/>
    <w:rsid w:val="009851D5"/>
    <w:rsid w:val="00991F7D"/>
    <w:rsid w:val="009A48D9"/>
    <w:rsid w:val="009D60A7"/>
    <w:rsid w:val="009E47D2"/>
    <w:rsid w:val="00A2098A"/>
    <w:rsid w:val="00A30BC0"/>
    <w:rsid w:val="00A4756A"/>
    <w:rsid w:val="00A7476C"/>
    <w:rsid w:val="00A91488"/>
    <w:rsid w:val="00A91A56"/>
    <w:rsid w:val="00A9494C"/>
    <w:rsid w:val="00A96A2F"/>
    <w:rsid w:val="00AC4F62"/>
    <w:rsid w:val="00AC65E8"/>
    <w:rsid w:val="00AD092A"/>
    <w:rsid w:val="00AD24AD"/>
    <w:rsid w:val="00AD5E7C"/>
    <w:rsid w:val="00AF0CCB"/>
    <w:rsid w:val="00B0590D"/>
    <w:rsid w:val="00B223A2"/>
    <w:rsid w:val="00B314D5"/>
    <w:rsid w:val="00B36900"/>
    <w:rsid w:val="00B3694B"/>
    <w:rsid w:val="00B53224"/>
    <w:rsid w:val="00B81347"/>
    <w:rsid w:val="00B835AF"/>
    <w:rsid w:val="00B955B5"/>
    <w:rsid w:val="00BC1D0D"/>
    <w:rsid w:val="00C143C5"/>
    <w:rsid w:val="00C33593"/>
    <w:rsid w:val="00C346E2"/>
    <w:rsid w:val="00C504C3"/>
    <w:rsid w:val="00C645B8"/>
    <w:rsid w:val="00C65706"/>
    <w:rsid w:val="00C85EFC"/>
    <w:rsid w:val="00C96A33"/>
    <w:rsid w:val="00C971C7"/>
    <w:rsid w:val="00CA5FCF"/>
    <w:rsid w:val="00CA6B71"/>
    <w:rsid w:val="00CC5940"/>
    <w:rsid w:val="00CD60CA"/>
    <w:rsid w:val="00CE163A"/>
    <w:rsid w:val="00CF38EE"/>
    <w:rsid w:val="00D1191E"/>
    <w:rsid w:val="00D16E04"/>
    <w:rsid w:val="00D20DAE"/>
    <w:rsid w:val="00D21C15"/>
    <w:rsid w:val="00D26FE4"/>
    <w:rsid w:val="00D274A0"/>
    <w:rsid w:val="00D416C7"/>
    <w:rsid w:val="00D52AB3"/>
    <w:rsid w:val="00D60A58"/>
    <w:rsid w:val="00DA1398"/>
    <w:rsid w:val="00DA53C7"/>
    <w:rsid w:val="00DB18B5"/>
    <w:rsid w:val="00DC05E8"/>
    <w:rsid w:val="00DD72FB"/>
    <w:rsid w:val="00DE64DD"/>
    <w:rsid w:val="00DF39BB"/>
    <w:rsid w:val="00E240B6"/>
    <w:rsid w:val="00E249EE"/>
    <w:rsid w:val="00E30A7F"/>
    <w:rsid w:val="00E33EB5"/>
    <w:rsid w:val="00E44CEC"/>
    <w:rsid w:val="00E50614"/>
    <w:rsid w:val="00E54AE6"/>
    <w:rsid w:val="00E56F3F"/>
    <w:rsid w:val="00E75474"/>
    <w:rsid w:val="00E84397"/>
    <w:rsid w:val="00E97E76"/>
    <w:rsid w:val="00EB1BD2"/>
    <w:rsid w:val="00EB5D61"/>
    <w:rsid w:val="00EC0A9E"/>
    <w:rsid w:val="00F31B96"/>
    <w:rsid w:val="00F60DBF"/>
    <w:rsid w:val="00F61460"/>
    <w:rsid w:val="00F6187B"/>
    <w:rsid w:val="00F62C40"/>
    <w:rsid w:val="00F80410"/>
    <w:rsid w:val="00F84504"/>
    <w:rsid w:val="00F84771"/>
    <w:rsid w:val="00F90131"/>
    <w:rsid w:val="00F96221"/>
    <w:rsid w:val="00F96E57"/>
    <w:rsid w:val="00FA541B"/>
    <w:rsid w:val="00FB2795"/>
    <w:rsid w:val="00FC18E1"/>
    <w:rsid w:val="00FD4B39"/>
    <w:rsid w:val="00FE0877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AF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ft">
    <w:name w:val="fleft"/>
    <w:basedOn w:val="a0"/>
    <w:rsid w:val="00CA5FCF"/>
  </w:style>
  <w:style w:type="table" w:styleId="af0">
    <w:name w:val="Table Grid"/>
    <w:basedOn w:val="a1"/>
    <w:uiPriority w:val="59"/>
    <w:rsid w:val="0040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6;&#1086;&#1088;&#1086;&#1075;&#1080;&#1087;&#1086;&#1073;&#1077;&#1076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beda.11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2F02-73CA-4538-9C0C-57C667D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Director</cp:lastModifiedBy>
  <cp:revision>2</cp:revision>
  <cp:lastPrinted>2017-09-19T12:49:00Z</cp:lastPrinted>
  <dcterms:created xsi:type="dcterms:W3CDTF">2019-05-31T11:04:00Z</dcterms:created>
  <dcterms:modified xsi:type="dcterms:W3CDTF">2019-05-31T11:04:00Z</dcterms:modified>
</cp:coreProperties>
</file>